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2C" w:rsidRPr="00C7032C" w:rsidRDefault="00C7032C" w:rsidP="00C703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ПРОТОКОЛ  №2</w:t>
      </w:r>
    </w:p>
    <w:p w:rsidR="00C7032C" w:rsidRPr="00C7032C" w:rsidRDefault="00C7032C" w:rsidP="00C703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заседания Управляющего Совета школы</w:t>
      </w:r>
    </w:p>
    <w:p w:rsidR="00C7032C" w:rsidRPr="0048353F" w:rsidRDefault="00C7032C" w:rsidP="00C703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от 2</w:t>
      </w:r>
      <w:r w:rsidRPr="0048353F">
        <w:rPr>
          <w:rFonts w:ascii="Times New Roman" w:eastAsia="Times New Roman" w:hAnsi="Times New Roman" w:cs="Times New Roman"/>
          <w:color w:val="373737"/>
          <w:sz w:val="24"/>
          <w:szCs w:val="24"/>
        </w:rPr>
        <w:t>3</w:t>
      </w: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 w:rsidRPr="0048353F">
        <w:rPr>
          <w:rFonts w:ascii="Times New Roman" w:eastAsia="Times New Roman" w:hAnsi="Times New Roman" w:cs="Times New Roman"/>
          <w:color w:val="373737"/>
          <w:sz w:val="24"/>
          <w:szCs w:val="24"/>
        </w:rPr>
        <w:t>12</w:t>
      </w: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.2016 года</w:t>
      </w:r>
    </w:p>
    <w:p w:rsidR="00C7032C" w:rsidRPr="0048353F" w:rsidRDefault="00C7032C" w:rsidP="00C7032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353F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9223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6"/>
        <w:gridCol w:w="5677"/>
      </w:tblGrid>
      <w:tr w:rsidR="00C7032C" w:rsidRPr="0048353F" w:rsidTr="00D46588">
        <w:trPr>
          <w:trHeight w:val="42"/>
          <w:tblCellSpacing w:w="15" w:type="dxa"/>
          <w:jc w:val="center"/>
        </w:trPr>
        <w:tc>
          <w:tcPr>
            <w:tcW w:w="3501" w:type="dxa"/>
            <w:vAlign w:val="center"/>
            <w:hideMark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Категория представителя УС</w:t>
            </w:r>
          </w:p>
        </w:tc>
        <w:tc>
          <w:tcPr>
            <w:tcW w:w="5632" w:type="dxa"/>
            <w:vAlign w:val="center"/>
            <w:hideMark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</w:t>
            </w:r>
          </w:p>
        </w:tc>
      </w:tr>
      <w:tr w:rsidR="00C7032C" w:rsidRPr="0048353F" w:rsidTr="00D46588">
        <w:trPr>
          <w:trHeight w:val="375"/>
          <w:tblCellSpacing w:w="15" w:type="dxa"/>
          <w:jc w:val="center"/>
        </w:trPr>
        <w:tc>
          <w:tcPr>
            <w:tcW w:w="9163" w:type="dxa"/>
            <w:gridSpan w:val="2"/>
            <w:shd w:val="clear" w:color="auto" w:fill="FFC000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Работники школы</w:t>
            </w:r>
          </w:p>
        </w:tc>
      </w:tr>
      <w:tr w:rsidR="00C7032C" w:rsidRPr="0048353F" w:rsidTr="00D46588">
        <w:trPr>
          <w:trHeight w:val="375"/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Ефимова Светлана Анатольевна</w:t>
            </w:r>
          </w:p>
        </w:tc>
      </w:tr>
      <w:tr w:rsidR="00C7032C" w:rsidRPr="0048353F" w:rsidTr="00D46588">
        <w:trPr>
          <w:trHeight w:val="375"/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директора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Богданова Наталья Васильевна</w:t>
            </w:r>
          </w:p>
        </w:tc>
      </w:tr>
      <w:tr w:rsidR="00C7032C" w:rsidRPr="0048353F" w:rsidTr="00D46588">
        <w:trPr>
          <w:trHeight w:val="375"/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Завхоз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Палыка</w:t>
            </w:r>
            <w:proofErr w:type="spellEnd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Олег Владимирович</w:t>
            </w:r>
          </w:p>
        </w:tc>
      </w:tr>
      <w:tr w:rsidR="00C7032C" w:rsidRPr="0048353F" w:rsidTr="00D46588">
        <w:trPr>
          <w:trHeight w:val="375"/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Колесник Лариса Николаевна</w:t>
            </w:r>
          </w:p>
        </w:tc>
      </w:tr>
      <w:tr w:rsidR="00C7032C" w:rsidRPr="0048353F" w:rsidTr="00D46588">
        <w:trPr>
          <w:trHeight w:val="375"/>
          <w:tblCellSpacing w:w="15" w:type="dxa"/>
          <w:jc w:val="center"/>
        </w:trPr>
        <w:tc>
          <w:tcPr>
            <w:tcW w:w="9163" w:type="dxa"/>
            <w:gridSpan w:val="2"/>
            <w:shd w:val="clear" w:color="auto" w:fill="FFC000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Родители</w:t>
            </w:r>
          </w:p>
        </w:tc>
      </w:tr>
      <w:tr w:rsidR="00C7032C" w:rsidRPr="0048353F" w:rsidTr="00D46588">
        <w:trPr>
          <w:trHeight w:val="375"/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Белова Татьяна Юрьевна</w:t>
            </w:r>
          </w:p>
        </w:tc>
      </w:tr>
      <w:tr w:rsidR="00C7032C" w:rsidRPr="0048353F" w:rsidTr="00D46588">
        <w:trPr>
          <w:trHeight w:val="375"/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Якушева Екатерина Сергеевна</w:t>
            </w:r>
          </w:p>
        </w:tc>
      </w:tr>
      <w:tr w:rsidR="00C7032C" w:rsidRPr="0048353F" w:rsidTr="00D46588">
        <w:trPr>
          <w:trHeight w:val="375"/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Степанян </w:t>
            </w:r>
            <w:proofErr w:type="spellStart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Эланна</w:t>
            </w:r>
            <w:proofErr w:type="spellEnd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Валерьевна</w:t>
            </w:r>
          </w:p>
        </w:tc>
      </w:tr>
      <w:tr w:rsidR="00C7032C" w:rsidRPr="0048353F" w:rsidTr="00D46588">
        <w:trPr>
          <w:trHeight w:val="375"/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Позорова</w:t>
            </w:r>
            <w:proofErr w:type="spellEnd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Ольга Александровна</w:t>
            </w:r>
          </w:p>
        </w:tc>
      </w:tr>
      <w:tr w:rsidR="00C7032C" w:rsidRPr="0048353F" w:rsidTr="00D46588">
        <w:trPr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Петрова Мария Константиновна</w:t>
            </w:r>
          </w:p>
        </w:tc>
      </w:tr>
      <w:tr w:rsidR="00C7032C" w:rsidRPr="0048353F" w:rsidTr="00D46588">
        <w:trPr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Тен</w:t>
            </w:r>
            <w:proofErr w:type="spellEnd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Инесса Михайловна</w:t>
            </w:r>
          </w:p>
        </w:tc>
      </w:tr>
      <w:tr w:rsidR="00C7032C" w:rsidRPr="0048353F" w:rsidTr="00D46588">
        <w:trPr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Гладкова-Рашникова</w:t>
            </w:r>
            <w:proofErr w:type="spellEnd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Марина Сергеевна</w:t>
            </w:r>
          </w:p>
        </w:tc>
      </w:tr>
      <w:tr w:rsidR="00C7032C" w:rsidRPr="0048353F" w:rsidTr="00D46588">
        <w:trPr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Ермолаева Лада Николаевна</w:t>
            </w:r>
          </w:p>
        </w:tc>
      </w:tr>
      <w:tr w:rsidR="00C7032C" w:rsidRPr="0048353F" w:rsidTr="00D46588">
        <w:trPr>
          <w:tblCellSpacing w:w="15" w:type="dxa"/>
          <w:jc w:val="center"/>
        </w:trPr>
        <w:tc>
          <w:tcPr>
            <w:tcW w:w="9163" w:type="dxa"/>
            <w:gridSpan w:val="2"/>
            <w:shd w:val="clear" w:color="auto" w:fill="FFC000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Обучающиеся</w:t>
            </w:r>
          </w:p>
        </w:tc>
      </w:tr>
      <w:tr w:rsidR="00C7032C" w:rsidRPr="0048353F" w:rsidTr="00D46588">
        <w:trPr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Обучающийся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Байер Вероника</w:t>
            </w:r>
          </w:p>
        </w:tc>
      </w:tr>
      <w:tr w:rsidR="00C7032C" w:rsidRPr="0048353F" w:rsidTr="00D46588">
        <w:trPr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Обучающийся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Степанян Карен</w:t>
            </w:r>
          </w:p>
        </w:tc>
      </w:tr>
      <w:tr w:rsidR="00C7032C" w:rsidRPr="0048353F" w:rsidTr="00D46588">
        <w:trPr>
          <w:trHeight w:val="185"/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Обучающийся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Крейнес</w:t>
            </w:r>
            <w:proofErr w:type="spellEnd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Шелли</w:t>
            </w:r>
          </w:p>
        </w:tc>
      </w:tr>
      <w:tr w:rsidR="00C7032C" w:rsidRPr="0048353F" w:rsidTr="00D46588">
        <w:trPr>
          <w:trHeight w:val="105"/>
          <w:tblCellSpacing w:w="15" w:type="dxa"/>
          <w:jc w:val="center"/>
        </w:trPr>
        <w:tc>
          <w:tcPr>
            <w:tcW w:w="3501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Обучающийся</w:t>
            </w:r>
          </w:p>
        </w:tc>
        <w:tc>
          <w:tcPr>
            <w:tcW w:w="5632" w:type="dxa"/>
            <w:vAlign w:val="center"/>
          </w:tcPr>
          <w:p w:rsidR="00C7032C" w:rsidRPr="0048353F" w:rsidRDefault="00C7032C" w:rsidP="00D465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Туликова</w:t>
            </w:r>
            <w:proofErr w:type="spellEnd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3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Иллина</w:t>
            </w:r>
            <w:proofErr w:type="spellEnd"/>
          </w:p>
        </w:tc>
      </w:tr>
    </w:tbl>
    <w:p w:rsidR="00C7032C" w:rsidRPr="0048353F" w:rsidRDefault="00C7032C" w:rsidP="00C7032C">
      <w:pPr>
        <w:rPr>
          <w:rFonts w:ascii="Times New Roman" w:hAnsi="Times New Roman" w:cs="Times New Roman"/>
          <w:b/>
          <w:sz w:val="24"/>
          <w:szCs w:val="24"/>
        </w:rPr>
      </w:pPr>
    </w:p>
    <w:p w:rsidR="00C7032C" w:rsidRPr="00C7032C" w:rsidRDefault="00C7032C" w:rsidP="00C7032C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7032C" w:rsidRPr="00C7032C" w:rsidRDefault="00C7032C" w:rsidP="00C7032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7032C" w:rsidRPr="00C7032C" w:rsidRDefault="00C7032C" w:rsidP="00C70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Повестка  заседания:</w:t>
      </w:r>
    </w:p>
    <w:p w:rsidR="00C7032C" w:rsidRPr="00C7032C" w:rsidRDefault="00C7032C" w:rsidP="00C7032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Состояние охраны труда и техники безопасности в школе.</w:t>
      </w:r>
    </w:p>
    <w:p w:rsidR="00C7032C" w:rsidRPr="00C7032C" w:rsidRDefault="00C7032C" w:rsidP="00C7032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Организация конкурсов, олимпиад и научно-исследовательской работы с </w:t>
      </w:r>
      <w:proofErr w:type="gramStart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C7032C" w:rsidRPr="00C7032C" w:rsidRDefault="00C7032C" w:rsidP="00C7032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Проведение рейда: внешний вид обучающихся, состояние учебников.</w:t>
      </w:r>
    </w:p>
    <w:p w:rsidR="00C7032C" w:rsidRPr="00C7032C" w:rsidRDefault="00C7032C" w:rsidP="00C7032C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color w:val="373737"/>
          <w:sz w:val="24"/>
          <w:szCs w:val="24"/>
        </w:rPr>
        <w:t>4.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>О подготовке к промежуточной аттестации</w:t>
      </w:r>
    </w:p>
    <w:p w:rsidR="00C7032C" w:rsidRPr="0048353F" w:rsidRDefault="00C7032C" w:rsidP="00C70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C7032C" w:rsidRPr="0048353F" w:rsidRDefault="00C7032C" w:rsidP="00C70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C7032C" w:rsidRPr="0048353F" w:rsidRDefault="00C7032C" w:rsidP="00C70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C7032C" w:rsidRPr="0048353F" w:rsidRDefault="00C7032C" w:rsidP="00C70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48353F" w:rsidRDefault="004835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7032C" w:rsidRPr="002006B0" w:rsidRDefault="00C7032C" w:rsidP="00C70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 первому вопросу слушали: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8353F">
        <w:rPr>
          <w:rFonts w:ascii="Times New Roman" w:eastAsia="Times New Roman" w:hAnsi="Times New Roman" w:cs="Times New Roman"/>
          <w:sz w:val="24"/>
          <w:szCs w:val="24"/>
        </w:rPr>
        <w:t>Палыка</w:t>
      </w:r>
      <w:proofErr w:type="spellEnd"/>
      <w:r w:rsidRPr="0048353F">
        <w:rPr>
          <w:rFonts w:ascii="Times New Roman" w:eastAsia="Times New Roman" w:hAnsi="Times New Roman" w:cs="Times New Roman"/>
          <w:sz w:val="24"/>
          <w:szCs w:val="24"/>
        </w:rPr>
        <w:t xml:space="preserve"> О. В., заместителя 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>директора школы, о создании в школе условий безопасности воспитания и обучения учащихся.</w:t>
      </w:r>
    </w:p>
    <w:p w:rsidR="00C7032C" w:rsidRPr="002006B0" w:rsidRDefault="00C7032C" w:rsidP="00C70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sz w:val="24"/>
          <w:szCs w:val="24"/>
        </w:rPr>
        <w:t>В своем докладе он отметил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>, что в настоящее время в школе уделяется особое внимание вопросу создания условий безопасности обучения и воспитания.</w:t>
      </w:r>
    </w:p>
    <w:p w:rsidR="00C7032C" w:rsidRPr="002006B0" w:rsidRDefault="00C7032C" w:rsidP="00C70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безопасности образовательного процесса организован 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t>круглосуточно пост охраны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>. Оборудована система противопожарной безопасности, установлена дистанционная кнопка экстренного вызова, организована круглосуточная охрана школьных кабинетов с постановкой на пульт 01, установлено уличное освещение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t>, установлены камеры видео наблюдения по периметру зданий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. Издан приказ по школе « О выполнении правил пожарной безопасности и </w:t>
      </w:r>
      <w:proofErr w:type="spellStart"/>
      <w:r w:rsidRPr="002006B0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2006B0">
        <w:rPr>
          <w:rFonts w:ascii="Times New Roman" w:eastAsia="Times New Roman" w:hAnsi="Times New Roman" w:cs="Times New Roman"/>
          <w:sz w:val="24"/>
          <w:szCs w:val="24"/>
        </w:rPr>
        <w:t>», « Об обеспечении охраны жизнедеятельности учащихся».</w:t>
      </w:r>
    </w:p>
    <w:p w:rsidR="00C7032C" w:rsidRPr="002006B0" w:rsidRDefault="00C7032C" w:rsidP="00C7032C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B0">
        <w:rPr>
          <w:rFonts w:ascii="Times New Roman" w:eastAsia="Times New Roman" w:hAnsi="Times New Roman" w:cs="Times New Roman"/>
          <w:sz w:val="24"/>
          <w:szCs w:val="24"/>
        </w:rPr>
        <w:t>В рамках изучения основ безопасности жизнедеятельности школьники знакомятся с правилами организации своей безопасности и поведением в чрезвычайных ситуациях.</w:t>
      </w:r>
    </w:p>
    <w:p w:rsidR="00C7032C" w:rsidRPr="002006B0" w:rsidRDefault="00C7032C" w:rsidP="00C70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Уделяется больше времени изучению тем, связанных с действиями в различных </w:t>
      </w:r>
      <w:proofErr w:type="gramStart"/>
      <w:r w:rsidRPr="002006B0">
        <w:rPr>
          <w:rFonts w:ascii="Times New Roman" w:eastAsia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, с мерами самозащиты, обучением правилам поведения при захвате террористами в качестве заложников. Ребята обучены находить оптимальные варианты поведения, обеспечивающие безопасность. Ежегодно, во время проведения праздников Здоровья изучаются вопросы безопасности жизнедеятельности, </w:t>
      </w:r>
      <w:proofErr w:type="gramStart"/>
      <w:r w:rsidRPr="002006B0">
        <w:rPr>
          <w:rFonts w:ascii="Times New Roman" w:eastAsia="Times New Roman" w:hAnsi="Times New Roman" w:cs="Times New Roman"/>
          <w:sz w:val="24"/>
          <w:szCs w:val="24"/>
        </w:rPr>
        <w:t>отрабатываются</w:t>
      </w:r>
      <w:proofErr w:type="gramEnd"/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 правили эвакуации из ОУ.</w:t>
      </w:r>
    </w:p>
    <w:p w:rsidR="00C7032C" w:rsidRPr="002006B0" w:rsidRDefault="00C7032C" w:rsidP="00C7032C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B0">
        <w:rPr>
          <w:rFonts w:ascii="Times New Roman" w:eastAsia="Times New Roman" w:hAnsi="Times New Roman" w:cs="Times New Roman"/>
          <w:sz w:val="24"/>
          <w:szCs w:val="24"/>
        </w:rPr>
        <w:t>В школе приняты меры для исключения доступа учащихся школы к ресурсам сети Интернет, содержащим информацию, несовместимую с задачами образования и воспитания. Издан приказ по школе по вопросам регламентации доступа к информации в Интернете. Утверждены Правила безопасности работы в сети Интернет.</w:t>
      </w:r>
    </w:p>
    <w:p w:rsidR="00C7032C" w:rsidRPr="002006B0" w:rsidRDefault="00C7032C" w:rsidP="00C70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B0">
        <w:rPr>
          <w:rFonts w:ascii="Times New Roman" w:eastAsia="Times New Roman" w:hAnsi="Times New Roman" w:cs="Times New Roman"/>
          <w:sz w:val="24"/>
          <w:szCs w:val="24"/>
        </w:rPr>
        <w:t>Библиотекарь школы проводит сверки библиотечного фонда со списком экстремистских материалов и ресурсов, чтобы исключить доступ учащихся к ним. Список этих материалов размещен на официальном сайте школы в сети Интернет.</w:t>
      </w:r>
    </w:p>
    <w:p w:rsidR="00C7032C" w:rsidRPr="0048353F" w:rsidRDefault="00C7032C" w:rsidP="00483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  <w:r w:rsidR="0048353F" w:rsidRPr="0048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>Отметить удовлетворительную работу администрации школы по вопросу обеспечения безопасности обучения и воспитания учащихся школы</w:t>
      </w:r>
      <w:r w:rsidR="0048353F" w:rsidRPr="004835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53F" w:rsidRPr="0048353F" w:rsidRDefault="0048353F" w:rsidP="00483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sz w:val="24"/>
          <w:szCs w:val="24"/>
        </w:rPr>
        <w:t>2. Слушали: </w:t>
      </w:r>
      <w:proofErr w:type="spellStart"/>
      <w:r w:rsidRPr="0048353F">
        <w:rPr>
          <w:rFonts w:ascii="Times New Roman" w:eastAsia="Times New Roman" w:hAnsi="Times New Roman" w:cs="Times New Roman"/>
          <w:sz w:val="24"/>
          <w:szCs w:val="24"/>
        </w:rPr>
        <w:t>Шавкун</w:t>
      </w:r>
      <w:proofErr w:type="spellEnd"/>
      <w:r w:rsidRPr="0048353F">
        <w:rPr>
          <w:rFonts w:ascii="Times New Roman" w:eastAsia="Times New Roman" w:hAnsi="Times New Roman" w:cs="Times New Roman"/>
          <w:sz w:val="24"/>
          <w:szCs w:val="24"/>
        </w:rPr>
        <w:t xml:space="preserve"> О. А. </w:t>
      </w:r>
      <w:r w:rsidRPr="0048353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рассказала присутствующим об итогах предметных олимпиад. Учащиеся нашей школы в этом учебном году приняли участие во Всероссийской олимпиаде школьного уровня. 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t>Ольга Анатольевна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 озвучила имена победителей школьной олимпиады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муниципального уровня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. Но на 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t xml:space="preserve">городском 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 этапе никто участия не принял. В настоящее время проводится </w:t>
      </w:r>
      <w:proofErr w:type="gramStart"/>
      <w:r w:rsidRPr="002006B0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 конкурсов различного уровня, но все, в основном, платные. </w:t>
      </w:r>
    </w:p>
    <w:p w:rsidR="0048353F" w:rsidRPr="0048353F" w:rsidRDefault="0048353F" w:rsidP="004835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Решили: 1. </w:t>
      </w: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Принять к сведению информацию об организация конкурсов</w:t>
      </w:r>
      <w:proofErr w:type="gramStart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,</w:t>
      </w:r>
      <w:proofErr w:type="gramEnd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олимпиад, и научно-исследовательской работы с обучающимися. Продолжить систематическую работу с детьми, имеющими высокий уровень мотивации к обучению.</w:t>
      </w:r>
    </w:p>
    <w:p w:rsidR="0048353F" w:rsidRPr="002006B0" w:rsidRDefault="0048353F" w:rsidP="004835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>Информацию о конкурсах выставлять на сайте школы.</w:t>
      </w:r>
    </w:p>
    <w:p w:rsidR="0048353F" w:rsidRPr="0048353F" w:rsidRDefault="0048353F" w:rsidP="00483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53F" w:rsidRPr="0048353F" w:rsidRDefault="0048353F" w:rsidP="00483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sz w:val="24"/>
          <w:szCs w:val="24"/>
        </w:rPr>
        <w:t>3. Слушали: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53F">
        <w:rPr>
          <w:rFonts w:ascii="Times New Roman" w:eastAsia="Times New Roman" w:hAnsi="Times New Roman" w:cs="Times New Roman"/>
          <w:sz w:val="24"/>
          <w:szCs w:val="24"/>
        </w:rPr>
        <w:t>Полянко</w:t>
      </w:r>
      <w:proofErr w:type="spellEnd"/>
      <w:r w:rsidRPr="0048353F">
        <w:rPr>
          <w:rFonts w:ascii="Times New Roman" w:eastAsia="Times New Roman" w:hAnsi="Times New Roman" w:cs="Times New Roman"/>
          <w:sz w:val="24"/>
          <w:szCs w:val="24"/>
        </w:rPr>
        <w:t xml:space="preserve"> Е. </w:t>
      </w:r>
      <w:proofErr w:type="gramStart"/>
      <w:r w:rsidRPr="0048353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8353F">
        <w:rPr>
          <w:rFonts w:ascii="Times New Roman" w:eastAsia="Times New Roman" w:hAnsi="Times New Roman" w:cs="Times New Roman"/>
          <w:sz w:val="24"/>
          <w:szCs w:val="24"/>
        </w:rPr>
        <w:t xml:space="preserve">, заместителя директора по УВР начальной школы. Требования к внешнему виду учащимися 1-4 классов выполняются. Богданова Н. В. отметила, что ряд 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учащихся старшей школы приходят на занятия в джинсах с «</w:t>
      </w:r>
      <w:proofErr w:type="spellStart"/>
      <w:r w:rsidRPr="0048353F">
        <w:rPr>
          <w:rFonts w:ascii="Times New Roman" w:eastAsia="Times New Roman" w:hAnsi="Times New Roman" w:cs="Times New Roman"/>
          <w:sz w:val="24"/>
          <w:szCs w:val="24"/>
        </w:rPr>
        <w:t>дыркми</w:t>
      </w:r>
      <w:proofErr w:type="spellEnd"/>
      <w:r w:rsidRPr="0048353F">
        <w:rPr>
          <w:rFonts w:ascii="Times New Roman" w:eastAsia="Times New Roman" w:hAnsi="Times New Roman" w:cs="Times New Roman"/>
          <w:sz w:val="24"/>
          <w:szCs w:val="24"/>
        </w:rPr>
        <w:t>» и конечно, не отвечают требованиям внешнего вида. Работа идет с учениками и родителями.</w:t>
      </w:r>
    </w:p>
    <w:p w:rsidR="0048353F" w:rsidRPr="002006B0" w:rsidRDefault="0048353F" w:rsidP="00483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sz w:val="24"/>
          <w:szCs w:val="24"/>
        </w:rPr>
        <w:t xml:space="preserve">Решили; </w:t>
      </w: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Довести до сведения классных руководителей и </w:t>
      </w:r>
      <w:proofErr w:type="gramStart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родителей</w:t>
      </w:r>
      <w:proofErr w:type="gramEnd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обучающихся о состоянии учебников и о не соответствии внешнего вида некоторых обучающихся  правилам внутреннего распорядка</w:t>
      </w:r>
    </w:p>
    <w:p w:rsidR="00C7032C" w:rsidRPr="002006B0" w:rsidRDefault="00C7032C" w:rsidP="00C70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sz w:val="24"/>
          <w:szCs w:val="24"/>
        </w:rPr>
        <w:t>4.Слушали: </w:t>
      </w:r>
      <w:r w:rsidRPr="0048353F">
        <w:rPr>
          <w:rFonts w:ascii="Times New Roman" w:eastAsia="Times New Roman" w:hAnsi="Times New Roman" w:cs="Times New Roman"/>
          <w:sz w:val="24"/>
          <w:szCs w:val="24"/>
        </w:rPr>
        <w:t xml:space="preserve">Богданову Н. В, заместителя директора 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 xml:space="preserve"> школы, о порядке проведения промежуточной аттестации школьников. Она рассказала о том, что в конце учебного года, согласно уставу, проводится промежуточная аттестация. По письменным предметам она будет проведена в форме контрольных работ. По устным предметам – по выбору учащегося проведен будет устный экзамен в любой из форм, которые выберут сами учащиеся. За подготовку учащихся к промежуточной аттестации отвечают учителя – предметники и классные руководители.</w:t>
      </w:r>
    </w:p>
    <w:p w:rsidR="00C7032C" w:rsidRPr="002006B0" w:rsidRDefault="00C7032C" w:rsidP="00C70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 </w:t>
      </w:r>
      <w:r w:rsidRPr="002006B0">
        <w:rPr>
          <w:rFonts w:ascii="Times New Roman" w:eastAsia="Times New Roman" w:hAnsi="Times New Roman" w:cs="Times New Roman"/>
          <w:sz w:val="24"/>
          <w:szCs w:val="24"/>
        </w:rPr>
        <w:t>Информацию завуча принять к сведению.</w:t>
      </w:r>
    </w:p>
    <w:p w:rsidR="00C7032C" w:rsidRPr="0048353F" w:rsidRDefault="00C7032C">
      <w:pPr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color w:val="373737"/>
          <w:sz w:val="24"/>
          <w:szCs w:val="24"/>
        </w:rPr>
        <w:br w:type="page"/>
      </w:r>
    </w:p>
    <w:p w:rsidR="00C7032C" w:rsidRPr="00C7032C" w:rsidRDefault="00C7032C" w:rsidP="00C7032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C7032C" w:rsidRPr="00C7032C" w:rsidRDefault="00C7032C" w:rsidP="00C703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ПРОТОКОЛ  №3</w:t>
      </w:r>
    </w:p>
    <w:p w:rsidR="00C7032C" w:rsidRPr="00C7032C" w:rsidRDefault="00C7032C" w:rsidP="00C703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заседания Управляющего Совета школы</w:t>
      </w:r>
    </w:p>
    <w:p w:rsidR="00C7032C" w:rsidRPr="00C7032C" w:rsidRDefault="00C7032C" w:rsidP="00C7032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7032C" w:rsidRPr="00C7032C" w:rsidRDefault="00C7032C" w:rsidP="00C7032C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 от 08.12.2016 года</w:t>
      </w:r>
    </w:p>
    <w:p w:rsidR="00C7032C" w:rsidRPr="00C7032C" w:rsidRDefault="00C7032C" w:rsidP="00C7032C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7032C" w:rsidRPr="00C7032C" w:rsidRDefault="00C7032C" w:rsidP="00C7032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7032C" w:rsidRPr="00C7032C" w:rsidRDefault="00C7032C" w:rsidP="00C70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Повестка  заседания:</w:t>
      </w:r>
    </w:p>
    <w:p w:rsidR="00C7032C" w:rsidRPr="00C7032C" w:rsidRDefault="00C7032C" w:rsidP="00C7032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О составе Управляющего Совета.</w:t>
      </w:r>
    </w:p>
    <w:p w:rsidR="00C7032C" w:rsidRPr="00C7032C" w:rsidRDefault="00C7032C" w:rsidP="00C7032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Пути и средства сохранения и укрепления здоровья </w:t>
      </w:r>
      <w:proofErr w:type="gramStart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системе работы школы.</w:t>
      </w:r>
    </w:p>
    <w:p w:rsidR="00C7032C" w:rsidRPr="00C7032C" w:rsidRDefault="00C7032C" w:rsidP="00C7032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Оказание психолого-педагогической поддержки детям из социально-н</w:t>
      </w:r>
      <w:r w:rsidRPr="0048353F">
        <w:rPr>
          <w:rFonts w:ascii="Times New Roman" w:eastAsia="Times New Roman" w:hAnsi="Times New Roman" w:cs="Times New Roman"/>
          <w:color w:val="373737"/>
          <w:sz w:val="24"/>
          <w:szCs w:val="24"/>
        </w:rPr>
        <w:t>ебла</w:t>
      </w: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гополучных семей, детей-инвалидов, детей находящихся под опекой и попечительством.</w:t>
      </w:r>
    </w:p>
    <w:p w:rsidR="00C7032C" w:rsidRPr="00C7032C" w:rsidRDefault="00C7032C" w:rsidP="00C7032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каникулярной занятости детей и подростков.</w:t>
      </w:r>
    </w:p>
    <w:p w:rsidR="00C7032C" w:rsidRPr="00C7032C" w:rsidRDefault="00C7032C" w:rsidP="00C7032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информационной грамотности родителей через ознакомление на сайте школы с нормативно-правовой документацией, регулирующей образовательный процесс.</w:t>
      </w:r>
    </w:p>
    <w:p w:rsidR="00C7032C" w:rsidRPr="00C7032C" w:rsidRDefault="00C7032C" w:rsidP="00C7032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Организация и </w:t>
      </w:r>
      <w:proofErr w:type="gramStart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качеством горячего питания.</w:t>
      </w:r>
    </w:p>
    <w:p w:rsidR="00C7032C" w:rsidRPr="00C7032C" w:rsidRDefault="00C7032C" w:rsidP="00C7032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Согласование программы развития.</w:t>
      </w:r>
    </w:p>
    <w:p w:rsidR="00C7032C" w:rsidRPr="00C7032C" w:rsidRDefault="00C7032C" w:rsidP="00C7032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О распределении надбавок и доплат стимулирующего характера работникам школы.</w:t>
      </w:r>
    </w:p>
    <w:p w:rsidR="00C7032C" w:rsidRPr="00C7032C" w:rsidRDefault="00C7032C" w:rsidP="00C7032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7032C" w:rsidRPr="00C7032C" w:rsidRDefault="00C7032C" w:rsidP="00C703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8353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Решение:</w:t>
      </w:r>
    </w:p>
    <w:p w:rsidR="00C7032C" w:rsidRPr="00C7032C" w:rsidRDefault="00C7032C" w:rsidP="00C7032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Утвердить обновленный состав Управляющего Совета. Председатель Управляющего Совета - Протасова Ольга Валерьевна.</w:t>
      </w:r>
    </w:p>
    <w:p w:rsidR="00C7032C" w:rsidRPr="00C7032C" w:rsidRDefault="00C7032C" w:rsidP="00C7032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Администрации школы контролировать организацию учебной деятельности педагогами школы с учетом психологических особенностей обучающихся. Учителям- предметникам обеспечивать рациональную организацию урока:  соблюдать дозировку учебной нагрузки; соблюдать гигиенические требования при организации и проведении учебного процесса (свежий воздух, тепловой режим, освещенность, чистота); создавать благоприятный эмоциональный микроклимат в коллективе. Учителям физкультуры рекомендовать проведение уроков как можно чаще на свежем воздухе на спортивной площадке в зависимости от погодных условий. Администрации школы продолжить практику проведения Дней здоровья ежегодно с целью повышения уровня знаний обучающихся по вопросам здоровья, приобщения их к здоровому образу жизни.</w:t>
      </w:r>
    </w:p>
    <w:p w:rsidR="00C7032C" w:rsidRPr="00C7032C" w:rsidRDefault="00C7032C" w:rsidP="00C7032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Принять к сведению информацию об оказании психолого-педагогической поддержки детям из социально-н</w:t>
      </w:r>
      <w:r w:rsidRPr="0048353F">
        <w:rPr>
          <w:rFonts w:ascii="Times New Roman" w:eastAsia="Times New Roman" w:hAnsi="Times New Roman" w:cs="Times New Roman"/>
          <w:color w:val="373737"/>
          <w:sz w:val="24"/>
          <w:szCs w:val="24"/>
        </w:rPr>
        <w:t>ебла</w:t>
      </w: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гополучных семей, детям-инвалидам, детям, находящимся под опекой и попечительством». Педагогу-психологу, социальному педагогу, классным руководителям выстраивать работу с семьями в тесном контакте с родителями.</w:t>
      </w:r>
    </w:p>
    <w:p w:rsidR="00C7032C" w:rsidRPr="00C7032C" w:rsidRDefault="00C7032C" w:rsidP="00C7032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Утвердить план работы  на зимние каникулы.</w:t>
      </w:r>
    </w:p>
    <w:p w:rsidR="00C7032C" w:rsidRPr="00C7032C" w:rsidRDefault="00C7032C" w:rsidP="00C7032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Принять </w:t>
      </w:r>
      <w:proofErr w:type="gramStart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к сведению информацию о повышении родительской грамотности через ознакомление на сайте с нормативно-правовой базой</w:t>
      </w:r>
      <w:proofErr w:type="gramEnd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C7032C" w:rsidRPr="00C7032C" w:rsidRDefault="00C7032C" w:rsidP="00C7032C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Считать организацию горячего питания учащихся в школьной столовой удовлетворительной. Предоставлять родителям на родительских собраниях информацию об организации горячего питания в школе. Осуществлять постоянный </w:t>
      </w:r>
      <w:proofErr w:type="gramStart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организацией процесса питания детей и качеством приготовляемой продукции.</w:t>
      </w:r>
    </w:p>
    <w:p w:rsidR="00C7032C" w:rsidRPr="00C7032C" w:rsidRDefault="00C7032C" w:rsidP="00C7032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Принять к сведению информацию о распределении надбавок  стимулирующего характера работникам школы.</w:t>
      </w:r>
    </w:p>
    <w:p w:rsidR="00C7032C" w:rsidRPr="00C7032C" w:rsidRDefault="00C7032C" w:rsidP="00C7032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032C">
        <w:rPr>
          <w:rFonts w:ascii="Times New Roman" w:eastAsia="Times New Roman" w:hAnsi="Times New Roman" w:cs="Times New Roman"/>
          <w:color w:val="373737"/>
          <w:sz w:val="24"/>
          <w:szCs w:val="24"/>
        </w:rPr>
        <w:t>Утвердить программу развития учреждения на 2017-2020 годы. </w:t>
      </w:r>
    </w:p>
    <w:p w:rsidR="000F1990" w:rsidRPr="0048353F" w:rsidRDefault="000F1990">
      <w:pPr>
        <w:rPr>
          <w:rFonts w:ascii="Times New Roman" w:hAnsi="Times New Roman" w:cs="Times New Roman"/>
          <w:sz w:val="24"/>
          <w:szCs w:val="24"/>
        </w:rPr>
      </w:pPr>
    </w:p>
    <w:sectPr w:rsidR="000F1990" w:rsidRPr="0048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9CB"/>
    <w:multiLevelType w:val="multilevel"/>
    <w:tmpl w:val="E128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7B62"/>
    <w:multiLevelType w:val="multilevel"/>
    <w:tmpl w:val="7A76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F3062"/>
    <w:multiLevelType w:val="multilevel"/>
    <w:tmpl w:val="C5A4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D11C0"/>
    <w:multiLevelType w:val="multilevel"/>
    <w:tmpl w:val="659C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94736"/>
    <w:multiLevelType w:val="multilevel"/>
    <w:tmpl w:val="5678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529ED"/>
    <w:multiLevelType w:val="multilevel"/>
    <w:tmpl w:val="3D4A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868F3"/>
    <w:multiLevelType w:val="multilevel"/>
    <w:tmpl w:val="0B644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F04A2"/>
    <w:multiLevelType w:val="multilevel"/>
    <w:tmpl w:val="C136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C7032C"/>
    <w:rsid w:val="000F1990"/>
    <w:rsid w:val="0048353F"/>
    <w:rsid w:val="00C7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32C"/>
    <w:rPr>
      <w:b/>
      <w:bCs/>
    </w:rPr>
  </w:style>
  <w:style w:type="character" w:customStyle="1" w:styleId="obscenehide">
    <w:name w:val="obscenehide"/>
    <w:basedOn w:val="a0"/>
    <w:rsid w:val="00C7032C"/>
  </w:style>
  <w:style w:type="paragraph" w:styleId="a5">
    <w:name w:val="List Paragraph"/>
    <w:basedOn w:val="a"/>
    <w:uiPriority w:val="34"/>
    <w:qFormat/>
    <w:rsid w:val="00483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2017-05-15T14:03:00Z</dcterms:created>
  <dcterms:modified xsi:type="dcterms:W3CDTF">2017-05-15T14:25:00Z</dcterms:modified>
</cp:coreProperties>
</file>